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8"/>
        <w:gridCol w:w="957"/>
        <w:gridCol w:w="4385"/>
        <w:gridCol w:w="5218"/>
        <w:gridCol w:w="2501"/>
      </w:tblGrid>
      <w:tr w:rsidR="00310A2E" w:rsidRPr="00310A2E" w:rsidTr="00D14E6C">
        <w:tc>
          <w:tcPr>
            <w:tcW w:w="3221" w:type="dxa"/>
            <w:gridSpan w:val="2"/>
          </w:tcPr>
          <w:p w:rsidR="00310A2E" w:rsidRPr="00310A2E" w:rsidRDefault="00310A2E" w:rsidP="0031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0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438" w:type="dxa"/>
            <w:gridSpan w:val="3"/>
          </w:tcPr>
          <w:p w:rsidR="00310A2E" w:rsidRPr="00310A2E" w:rsidRDefault="00310A2E" w:rsidP="0031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10A2E">
              <w:rPr>
                <w:rFonts w:ascii="Times New Roman" w:eastAsia="Times New Roman" w:hAnsi="Times New Roman" w:cs="Times New Roman"/>
                <w:i/>
                <w:lang w:eastAsia="ru-RU"/>
              </w:rPr>
              <w:t>Умножение круглых чисел</w:t>
            </w:r>
          </w:p>
        </w:tc>
      </w:tr>
      <w:tr w:rsidR="00310A2E" w:rsidRPr="00310A2E" w:rsidTr="00D14E6C">
        <w:tc>
          <w:tcPr>
            <w:tcW w:w="3221" w:type="dxa"/>
            <w:gridSpan w:val="2"/>
          </w:tcPr>
          <w:p w:rsidR="00310A2E" w:rsidRPr="00310A2E" w:rsidRDefault="00310A2E" w:rsidP="0031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0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12438" w:type="dxa"/>
            <w:gridSpan w:val="3"/>
          </w:tcPr>
          <w:p w:rsidR="00310A2E" w:rsidRPr="00310A2E" w:rsidRDefault="00310A2E" w:rsidP="00310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A2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Цели деятельности учителя</w:t>
            </w:r>
            <w:r w:rsidRPr="0031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отрабатывать навыки устных вычислений; совершенствовать умения учащихся  умножать и делить круглые числа, решать составные задачи; повторить  знания о порядке действий в выражениях.</w:t>
            </w:r>
          </w:p>
          <w:p w:rsidR="00310A2E" w:rsidRPr="00310A2E" w:rsidRDefault="00310A2E" w:rsidP="00310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A2E" w:rsidRPr="00310A2E" w:rsidTr="00D14E6C">
        <w:tc>
          <w:tcPr>
            <w:tcW w:w="3221" w:type="dxa"/>
            <w:gridSpan w:val="2"/>
          </w:tcPr>
          <w:p w:rsidR="00310A2E" w:rsidRPr="00310A2E" w:rsidRDefault="00310A2E" w:rsidP="0031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0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2438" w:type="dxa"/>
            <w:gridSpan w:val="3"/>
          </w:tcPr>
          <w:p w:rsidR="00310A2E" w:rsidRPr="00310A2E" w:rsidRDefault="00310A2E" w:rsidP="00310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Открытия новых знаний</w:t>
            </w:r>
          </w:p>
        </w:tc>
      </w:tr>
      <w:tr w:rsidR="00310A2E" w:rsidRPr="00310A2E" w:rsidTr="00D14E6C">
        <w:tc>
          <w:tcPr>
            <w:tcW w:w="3221" w:type="dxa"/>
            <w:gridSpan w:val="2"/>
            <w:vMerge w:val="restart"/>
            <w:vAlign w:val="center"/>
          </w:tcPr>
          <w:p w:rsidR="00310A2E" w:rsidRPr="00310A2E" w:rsidRDefault="00310A2E" w:rsidP="0031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0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2438" w:type="dxa"/>
            <w:gridSpan w:val="3"/>
          </w:tcPr>
          <w:p w:rsidR="00310A2E" w:rsidRPr="00310A2E" w:rsidRDefault="00310A2E" w:rsidP="00310A2E">
            <w:pPr>
              <w:suppressAutoHyphens/>
              <w:spacing w:after="0" w:line="200" w:lineRule="atLeast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proofErr w:type="gramStart"/>
            <w:r w:rsidRPr="00310A2E">
              <w:rPr>
                <w:rFonts w:ascii="Times New Roman" w:eastAsia="Calibri" w:hAnsi="Times New Roman" w:cs="Times New Roman"/>
                <w:i/>
                <w:u w:val="single"/>
                <w:lang w:eastAsia="ar-SA"/>
              </w:rPr>
              <w:t>Образовательная</w:t>
            </w:r>
            <w:proofErr w:type="gramEnd"/>
            <w:r w:rsidRPr="00310A2E">
              <w:rPr>
                <w:rFonts w:ascii="Times New Roman" w:eastAsia="Calibri" w:hAnsi="Times New Roman" w:cs="Times New Roman"/>
                <w:i/>
                <w:u w:val="single"/>
                <w:lang w:eastAsia="ar-SA"/>
              </w:rPr>
              <w:t>:</w:t>
            </w:r>
            <w:r w:rsidRPr="00310A2E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 </w:t>
            </w:r>
            <w:r w:rsidRPr="00310A2E">
              <w:rPr>
                <w:rFonts w:ascii="Times New Roman" w:eastAsia="Calibri" w:hAnsi="Times New Roman" w:cs="Times New Roman"/>
                <w:lang w:eastAsia="ar-SA"/>
              </w:rPr>
              <w:t>познакомить со способами умножения круглых чисел; научить решать задачи и уравнения на умножение с использованием нового числового материала; совершенствовать вычислительные навыки.</w:t>
            </w:r>
          </w:p>
        </w:tc>
      </w:tr>
      <w:tr w:rsidR="00310A2E" w:rsidRPr="00310A2E" w:rsidTr="00D14E6C">
        <w:tc>
          <w:tcPr>
            <w:tcW w:w="3221" w:type="dxa"/>
            <w:gridSpan w:val="2"/>
            <w:vMerge/>
          </w:tcPr>
          <w:p w:rsidR="00310A2E" w:rsidRPr="00310A2E" w:rsidRDefault="00310A2E" w:rsidP="0031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38" w:type="dxa"/>
            <w:gridSpan w:val="3"/>
          </w:tcPr>
          <w:p w:rsidR="00310A2E" w:rsidRPr="00310A2E" w:rsidRDefault="00310A2E" w:rsidP="00310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10A2E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Воспитательная</w:t>
            </w:r>
            <w:proofErr w:type="gramEnd"/>
            <w:r w:rsidRPr="00310A2E">
              <w:rPr>
                <w:rFonts w:ascii="Times New Roman" w:eastAsia="Times New Roman" w:hAnsi="Times New Roman" w:cs="Times New Roman"/>
                <w:sz w:val="24"/>
                <w:szCs w:val="24"/>
              </w:rPr>
              <w:t>: способствовать формированию культуры поведения при фронтовой и индивидуальной работах;</w:t>
            </w:r>
            <w:r w:rsidRPr="00310A2E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310A2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умение слушать друг друга, доброжелательное отношение друг к другу, через собственный пример учителя.</w:t>
            </w:r>
          </w:p>
        </w:tc>
      </w:tr>
      <w:tr w:rsidR="00310A2E" w:rsidRPr="00310A2E" w:rsidTr="00D14E6C">
        <w:tc>
          <w:tcPr>
            <w:tcW w:w="3221" w:type="dxa"/>
            <w:gridSpan w:val="2"/>
            <w:vMerge/>
          </w:tcPr>
          <w:p w:rsidR="00310A2E" w:rsidRPr="00310A2E" w:rsidRDefault="00310A2E" w:rsidP="0031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38" w:type="dxa"/>
            <w:gridSpan w:val="3"/>
          </w:tcPr>
          <w:p w:rsidR="00310A2E" w:rsidRPr="00310A2E" w:rsidRDefault="00310A2E" w:rsidP="00310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0A2E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Развивающая</w:t>
            </w:r>
            <w:proofErr w:type="gramEnd"/>
            <w:r w:rsidRPr="00310A2E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:</w:t>
            </w:r>
            <w:r w:rsidRPr="0031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способствовать развитию восприятия, памяти и вниманию, через задания в рабочей тетради;  развитию самоуважения и саморазвитию, через диалог и беседу, организованную учителем; развитию познавательного интереса и творческих способностей.</w:t>
            </w:r>
          </w:p>
        </w:tc>
      </w:tr>
      <w:tr w:rsidR="00310A2E" w:rsidRPr="00310A2E" w:rsidTr="00D14E6C">
        <w:trPr>
          <w:gridAfter w:val="3"/>
          <w:wAfter w:w="12438" w:type="dxa"/>
          <w:trHeight w:val="322"/>
        </w:trPr>
        <w:tc>
          <w:tcPr>
            <w:tcW w:w="3221" w:type="dxa"/>
            <w:gridSpan w:val="2"/>
            <w:vMerge w:val="restart"/>
            <w:vAlign w:val="center"/>
          </w:tcPr>
          <w:p w:rsidR="00310A2E" w:rsidRPr="00310A2E" w:rsidRDefault="00310A2E" w:rsidP="0031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10A2E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Планируемые результаты</w:t>
            </w:r>
          </w:p>
        </w:tc>
      </w:tr>
      <w:tr w:rsidR="00310A2E" w:rsidRPr="00310A2E" w:rsidTr="00D14E6C">
        <w:tc>
          <w:tcPr>
            <w:tcW w:w="3221" w:type="dxa"/>
            <w:gridSpan w:val="2"/>
            <w:vMerge/>
          </w:tcPr>
          <w:p w:rsidR="00310A2E" w:rsidRPr="00310A2E" w:rsidRDefault="00310A2E" w:rsidP="0031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2438" w:type="dxa"/>
            <w:gridSpan w:val="3"/>
          </w:tcPr>
          <w:p w:rsidR="00310A2E" w:rsidRPr="00310A2E" w:rsidRDefault="00310A2E" w:rsidP="00310A2E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10A2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ЛУУД: </w:t>
            </w:r>
            <w:proofErr w:type="gramStart"/>
            <w:r w:rsidRPr="00310A2E">
              <w:rPr>
                <w:rFonts w:ascii="Times New Roman" w:eastAsia="Calibri" w:hAnsi="Times New Roman" w:cs="Times New Roman"/>
                <w:sz w:val="24"/>
                <w:szCs w:val="28"/>
              </w:rPr>
              <w:t>-Э</w:t>
            </w:r>
            <w:proofErr w:type="gramEnd"/>
            <w:r w:rsidRPr="00310A2E">
              <w:rPr>
                <w:rFonts w:ascii="Times New Roman" w:eastAsia="Calibri" w:hAnsi="Times New Roman" w:cs="Times New Roman"/>
                <w:sz w:val="24"/>
                <w:szCs w:val="28"/>
              </w:rPr>
              <w:t>лементарные навыки самооценки и самоконтроля результатов своей учебной деятельности;</w:t>
            </w:r>
            <w:r w:rsidRPr="00310A2E">
              <w:rPr>
                <w:rFonts w:ascii="Times New Roman" w:eastAsia="Calibri" w:hAnsi="Times New Roman" w:cs="Times New Roman"/>
                <w:sz w:val="24"/>
                <w:szCs w:val="28"/>
              </w:rPr>
              <w:br/>
              <w:t>-адекватная оценка результатов своей учёбы, понимание причин успеха и неуспеха;</w:t>
            </w:r>
            <w:r w:rsidRPr="00310A2E">
              <w:rPr>
                <w:rFonts w:ascii="Times New Roman" w:eastAsia="Calibri" w:hAnsi="Times New Roman" w:cs="Times New Roman"/>
                <w:sz w:val="24"/>
                <w:szCs w:val="28"/>
              </w:rPr>
              <w:br/>
              <w:t>- положительное отношение к учёбе в школе, к предмету математики;</w:t>
            </w:r>
            <w:r w:rsidRPr="00310A2E">
              <w:rPr>
                <w:rFonts w:ascii="Times New Roman" w:eastAsia="Calibri" w:hAnsi="Times New Roman" w:cs="Times New Roman"/>
                <w:sz w:val="24"/>
                <w:szCs w:val="28"/>
              </w:rPr>
              <w:br/>
              <w:t>-осознанное выполнение правил и норм школьной жизни;</w:t>
            </w:r>
            <w:r w:rsidRPr="00310A2E">
              <w:rPr>
                <w:rFonts w:ascii="Times New Roman" w:eastAsia="Calibri" w:hAnsi="Times New Roman" w:cs="Times New Roman"/>
                <w:sz w:val="24"/>
                <w:szCs w:val="28"/>
              </w:rPr>
              <w:br/>
              <w:t>-элементарные навыки этики поведения.</w:t>
            </w:r>
          </w:p>
        </w:tc>
      </w:tr>
      <w:tr w:rsidR="00310A2E" w:rsidRPr="00310A2E" w:rsidTr="00D14E6C">
        <w:tc>
          <w:tcPr>
            <w:tcW w:w="3221" w:type="dxa"/>
            <w:gridSpan w:val="2"/>
            <w:vMerge/>
          </w:tcPr>
          <w:p w:rsidR="00310A2E" w:rsidRPr="00310A2E" w:rsidRDefault="00310A2E" w:rsidP="0031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38" w:type="dxa"/>
            <w:gridSpan w:val="3"/>
          </w:tcPr>
          <w:p w:rsidR="00310A2E" w:rsidRPr="00310A2E" w:rsidRDefault="00310A2E" w:rsidP="00310A2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FFC000"/>
                <w:sz w:val="28"/>
                <w:szCs w:val="28"/>
                <w:lang w:eastAsia="ru-RU"/>
              </w:rPr>
            </w:pPr>
            <w:r w:rsidRPr="0031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РУУД: </w:t>
            </w:r>
            <w:r w:rsidRPr="00310A2E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умений: определять цель деятельности на уроке; определять успешность выполнения своего задания в диалоге с учителем; оценивать учебные действия в соответствии с поставленной задачей; осуществлять познавательную и личностную рефлексию; р</w:t>
            </w:r>
            <w:r w:rsidRPr="00310A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азвивать умение высказывать своё предположение на основе работы с раздаточным и материалом учебника.</w:t>
            </w:r>
          </w:p>
        </w:tc>
      </w:tr>
      <w:tr w:rsidR="00310A2E" w:rsidRPr="00310A2E" w:rsidTr="00D14E6C">
        <w:tc>
          <w:tcPr>
            <w:tcW w:w="3221" w:type="dxa"/>
            <w:gridSpan w:val="2"/>
            <w:vMerge/>
          </w:tcPr>
          <w:p w:rsidR="00310A2E" w:rsidRPr="00310A2E" w:rsidRDefault="00310A2E" w:rsidP="0031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38" w:type="dxa"/>
            <w:gridSpan w:val="3"/>
          </w:tcPr>
          <w:p w:rsidR="00310A2E" w:rsidRPr="00310A2E" w:rsidRDefault="00310A2E" w:rsidP="00310A2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CCFF"/>
                <w:sz w:val="28"/>
                <w:szCs w:val="28"/>
                <w:lang w:eastAsia="ru-RU"/>
              </w:rPr>
            </w:pPr>
            <w:r w:rsidRPr="0031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ПУУД:</w:t>
            </w:r>
            <w:r w:rsidRPr="00310A2E">
              <w:rPr>
                <w:rFonts w:ascii="Times New Roman" w:eastAsia="Times New Roman" w:hAnsi="Times New Roman" w:cs="Times New Roman"/>
                <w:lang w:eastAsia="ru-RU"/>
              </w:rPr>
              <w:t xml:space="preserve"> В совместной деятельности с учителем учиться: </w:t>
            </w:r>
            <w:proofErr w:type="gramStart"/>
            <w:r w:rsidRPr="00310A2E">
              <w:rPr>
                <w:rFonts w:ascii="Times New Roman" w:eastAsia="Times New Roman" w:hAnsi="Times New Roman" w:cs="Times New Roman"/>
                <w:lang w:eastAsia="ru-RU"/>
              </w:rPr>
              <w:br/>
              <w:t>-</w:t>
            </w:r>
            <w:proofErr w:type="gramEnd"/>
            <w:r w:rsidRPr="00310A2E">
              <w:rPr>
                <w:rFonts w:ascii="Times New Roman" w:eastAsia="Times New Roman" w:hAnsi="Times New Roman" w:cs="Times New Roman"/>
                <w:lang w:eastAsia="ru-RU"/>
              </w:rPr>
              <w:t>моделировать случаи умножения круглых чисел в пределах 100 с помощью ранее приобретённых знаний умножения;</w:t>
            </w:r>
            <w:r w:rsidRPr="00310A2E">
              <w:rPr>
                <w:rFonts w:ascii="Times New Roman" w:eastAsia="Times New Roman" w:hAnsi="Times New Roman" w:cs="Times New Roman"/>
                <w:lang w:eastAsia="ru-RU"/>
              </w:rPr>
              <w:br/>
              <w:t>-решать простые текстовые задачи на умножение круглых чисел;</w:t>
            </w:r>
            <w:r w:rsidRPr="00310A2E">
              <w:rPr>
                <w:rFonts w:ascii="Times New Roman" w:eastAsia="Times New Roman" w:hAnsi="Times New Roman" w:cs="Times New Roman"/>
                <w:lang w:eastAsia="ru-RU"/>
              </w:rPr>
              <w:br/>
              <w:t>-находить значения выражений в одно- два действия и сравнивать их;</w:t>
            </w:r>
            <w:r w:rsidRPr="00310A2E">
              <w:rPr>
                <w:rFonts w:ascii="Times New Roman" w:eastAsia="Times New Roman" w:hAnsi="Times New Roman" w:cs="Times New Roman"/>
                <w:lang w:eastAsia="ru-RU"/>
              </w:rPr>
              <w:br/>
              <w:t>-устанавливать закономерность ряда чисел и дополнять его в соответствии с этой закономерностью.</w:t>
            </w:r>
            <w:r w:rsidRPr="00310A2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310A2E" w:rsidRPr="00310A2E" w:rsidTr="00D14E6C">
        <w:tc>
          <w:tcPr>
            <w:tcW w:w="3221" w:type="dxa"/>
            <w:gridSpan w:val="2"/>
            <w:vMerge/>
          </w:tcPr>
          <w:p w:rsidR="00310A2E" w:rsidRPr="00310A2E" w:rsidRDefault="00310A2E" w:rsidP="0031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38" w:type="dxa"/>
            <w:gridSpan w:val="3"/>
          </w:tcPr>
          <w:p w:rsidR="00310A2E" w:rsidRPr="00310A2E" w:rsidRDefault="00310A2E" w:rsidP="00310A2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ru-RU"/>
              </w:rPr>
            </w:pPr>
            <w:r w:rsidRPr="00310A2E">
              <w:rPr>
                <w:rFonts w:ascii="Times New Roman" w:eastAsia="Times New Roman" w:hAnsi="Times New Roman" w:cs="Times New Roman"/>
                <w:lang w:eastAsia="ru-RU"/>
              </w:rPr>
              <w:t xml:space="preserve">КУУД </w:t>
            </w:r>
            <w:proofErr w:type="gramStart"/>
            <w:r w:rsidRPr="00310A2E">
              <w:rPr>
                <w:rFonts w:ascii="Times New Roman" w:eastAsia="Times New Roman" w:hAnsi="Times New Roman" w:cs="Times New Roman"/>
                <w:lang w:eastAsia="ru-RU"/>
              </w:rPr>
              <w:t>-И</w:t>
            </w:r>
            <w:proofErr w:type="gramEnd"/>
            <w:r w:rsidRPr="00310A2E">
              <w:rPr>
                <w:rFonts w:ascii="Times New Roman" w:eastAsia="Times New Roman" w:hAnsi="Times New Roman" w:cs="Times New Roman"/>
                <w:lang w:eastAsia="ru-RU"/>
              </w:rPr>
              <w:t>спользовать простые речевые средства для общения на уроке;</w:t>
            </w:r>
            <w:r w:rsidRPr="00310A2E">
              <w:rPr>
                <w:rFonts w:ascii="Times New Roman" w:eastAsia="Times New Roman" w:hAnsi="Times New Roman" w:cs="Times New Roman"/>
                <w:lang w:eastAsia="ru-RU"/>
              </w:rPr>
              <w:br/>
              <w:t>-читать вслух и про себя текст учебника, рабочей тетради;</w:t>
            </w:r>
            <w:r w:rsidRPr="00310A2E">
              <w:rPr>
                <w:rFonts w:ascii="Times New Roman" w:eastAsia="Times New Roman" w:hAnsi="Times New Roman" w:cs="Times New Roman"/>
                <w:lang w:eastAsia="ru-RU"/>
              </w:rPr>
              <w:br/>
              <w:t>-участвовать в диалоге и коллективном обсуждении;</w:t>
            </w:r>
            <w:r w:rsidRPr="00310A2E">
              <w:rPr>
                <w:rFonts w:ascii="Times New Roman" w:eastAsia="Times New Roman" w:hAnsi="Times New Roman" w:cs="Times New Roman"/>
                <w:lang w:eastAsia="ru-RU"/>
              </w:rPr>
              <w:br/>
              <w:t>-отвечать на вопросы учителя.</w:t>
            </w:r>
            <w:r w:rsidRPr="00310A2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310A2E" w:rsidRPr="00310A2E" w:rsidTr="00D14E6C">
        <w:trPr>
          <w:trHeight w:val="562"/>
        </w:trPr>
        <w:tc>
          <w:tcPr>
            <w:tcW w:w="3221" w:type="dxa"/>
            <w:gridSpan w:val="2"/>
            <w:vAlign w:val="center"/>
          </w:tcPr>
          <w:p w:rsidR="00310A2E" w:rsidRPr="00310A2E" w:rsidRDefault="00310A2E" w:rsidP="0031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0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пространства</w:t>
            </w:r>
          </w:p>
        </w:tc>
        <w:tc>
          <w:tcPr>
            <w:tcW w:w="12438" w:type="dxa"/>
            <w:gridSpan w:val="3"/>
          </w:tcPr>
          <w:p w:rsidR="00310A2E" w:rsidRPr="00310A2E" w:rsidRDefault="00310A2E" w:rsidP="00310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по Математике 2 класс часть 2, под редакцией Дорофеева Г.В.; учебная презентация; карточки с заданиями.</w:t>
            </w:r>
          </w:p>
        </w:tc>
      </w:tr>
      <w:tr w:rsidR="00D14E6C" w:rsidRPr="00D14E6C" w:rsidTr="00D14E6C">
        <w:tc>
          <w:tcPr>
            <w:tcW w:w="2257" w:type="dxa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Этап</w:t>
            </w:r>
          </w:p>
        </w:tc>
        <w:tc>
          <w:tcPr>
            <w:tcW w:w="5591" w:type="dxa"/>
            <w:gridSpan w:val="2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5617" w:type="dxa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2194" w:type="dxa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УУД</w:t>
            </w:r>
          </w:p>
        </w:tc>
      </w:tr>
      <w:tr w:rsidR="00D14E6C" w:rsidRPr="00D14E6C" w:rsidTr="00D14E6C">
        <w:tc>
          <w:tcPr>
            <w:tcW w:w="2257" w:type="dxa"/>
            <w:vAlign w:val="center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Организационный момент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Цель – </w:t>
            </w:r>
            <w:r w:rsidRPr="00D14E6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организовать полную готовность учащихся к уроку.</w:t>
            </w:r>
          </w:p>
        </w:tc>
        <w:tc>
          <w:tcPr>
            <w:tcW w:w="5591" w:type="dxa"/>
            <w:gridSpan w:val="2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-Здравствуйте ребята! Мы начинаем наш урок.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Сегодня у нас на уроке присутствуют гости.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Поздоровайтесь с гостями (учащиеся поворачиваются к гостям лицом и приветствуют гостей)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 каким настроением вы пришли на урок?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Покажите его на смайликах (личики).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СЛАЙД 2- Девизом урока я выбрала высказывание академика Андрея Григорьевича </w:t>
            </w:r>
            <w:proofErr w:type="spellStart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Конфоровича</w:t>
            </w:r>
            <w:proofErr w:type="spellEnd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«Математика уступает свои крепости лишь сильным и смелым». Вы согласны с ним?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5617" w:type="dxa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Готовятся к уроку, садятся</w:t>
            </w:r>
          </w:p>
        </w:tc>
        <w:tc>
          <w:tcPr>
            <w:tcW w:w="2194" w:type="dxa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КУУД: уметь слушать и понимать других.</w:t>
            </w:r>
          </w:p>
        </w:tc>
      </w:tr>
      <w:tr w:rsidR="00D14E6C" w:rsidRPr="00D14E6C" w:rsidTr="00D14E6C">
        <w:tc>
          <w:tcPr>
            <w:tcW w:w="2257" w:type="dxa"/>
            <w:vAlign w:val="center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Актуализация знаний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Цель – </w:t>
            </w:r>
            <w:r w:rsidRPr="00D14E6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актуализировать </w:t>
            </w:r>
            <w:r w:rsidRPr="00D14E6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изученные способы действий и мыслительных операций</w:t>
            </w:r>
            <w:r w:rsidRPr="00D14E6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достаточных для построения нового знания.</w:t>
            </w:r>
          </w:p>
        </w:tc>
        <w:tc>
          <w:tcPr>
            <w:tcW w:w="5591" w:type="dxa"/>
            <w:gridSpan w:val="2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Ребята, сегодня,  у нас необычный урок. Мы отправляемся в путешествие в одну загадочную страну. Нам нужно будет преодолеть много преград и справиться с ними.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Далеко-далеко, за морями, за горами была страна </w:t>
            </w:r>
            <w:proofErr w:type="spellStart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Цифирия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ЛАЙД</w:t>
            </w:r>
            <w:proofErr w:type="spellEnd"/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3 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жили в ней дружные числа. Однажды все узнали, что далеко за пустыней злой волшебник  заколдовал королеву Математику. 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СЛАЙД 4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теперь она спит крепким сном.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Поможем расколдовать королеву?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Собираемся в дорогу. Что обычно помогает путешественникам?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-А нам кроме этого понадобятся знания, умения и находчивость.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Минутка чистописания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- 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СЛАЙД 5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В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ваших тетрадях злой волшебник приготовил задание.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Откройте тетради, посмотрите какое число у вас прописано? (50)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 что это за число?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-Какие числа называются круглыми? 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Аккуратно и красиво пропишите его до конца рабочей строчки.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Молодцы с первым заданием справились.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 второе испытание, которое встретилось нам на пути, это гимнастика для ума.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буду говорить примеры, а вы должны их решить и записать в свою тетрадь. 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из 50 вычесть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20 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(30)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к 40 прибавить 30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 (70)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найдите сумму чисел 70 и 20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 (90)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- какое число получится, если к 6 </w:t>
            </w:r>
            <w:proofErr w:type="spellStart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дес</w:t>
            </w:r>
            <w:proofErr w:type="spellEnd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 прибавить 4 ед.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 (64)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br/>
              <w:t xml:space="preserve">- 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найдите произведение чисел 5 и 4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 (20)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br/>
              <w:t xml:space="preserve">- 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43 уменьшить на 3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 (40)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- Сколько см в 2 </w:t>
            </w:r>
            <w:proofErr w:type="spellStart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дм</w:t>
            </w:r>
            <w:proofErr w:type="spellEnd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? (20)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СЛАЙД 6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осмотрите на получившийся ряд чисел.(30,70,90,64,20,40,20)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У кого так же?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СЛАЙД 6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акое число лишнее?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Почему? 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- Какие числа мы называем круглыми? 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СЛАЙД 7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ежду </w:t>
            </w:r>
            <w:proofErr w:type="spellStart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Цифирией</w:t>
            </w:r>
            <w:proofErr w:type="spellEnd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и королевством Математики пролегла пустыня, которую пересекает река Круглые числа. Чтобы переправиться через реку, нужно вспомнить 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какие действия мы умеем выполнять с круглыми числами.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 любой момент вам может понадобиться помощь вашего друга, умение работать вместе, понимать товарища. Вот сейчас мы и проверим – как вы умеете работать в парах. У вас на столе лежат карточки. Решите пример.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br/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СЛАЙД 8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Проверка, у кого также?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br/>
              <w:t xml:space="preserve">Какие действия мы уже умеем выполнять с круглыми числами? 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17" w:type="dxa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-Да!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Компас, рюкзак, палатка и т.д.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-круглое число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-круглые числа - это 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числа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которые оканчиваются на ноль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Прописывают число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Вычисляют письменно в тетради.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Взаимопроверка по эталону.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-64 лишнее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-это число не круглое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те, которые заканчиваются на ноль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B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Работа в парах.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Решение примера на карточках: 30+40-20+10-30+50=80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Сверка с эталоном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сложение и вычитание</w:t>
            </w:r>
          </w:p>
        </w:tc>
        <w:tc>
          <w:tcPr>
            <w:tcW w:w="2194" w:type="dxa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lastRenderedPageBreak/>
              <w:t>РУУД: Формирование умений: определять цель деятельности на уроке; оценивать учебные действия в соответствии с поставленной задачей; осуществлять познавательную и личностную рефлексию; р</w:t>
            </w:r>
            <w:r w:rsidRPr="00D14E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  <w:t xml:space="preserve">азвивать умение высказывать своё предположение на основе работы с раздаточным </w:t>
            </w:r>
            <w:r w:rsidRPr="00D14E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  <w:lastRenderedPageBreak/>
              <w:t>материалом.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ПУУД: Развивать умения на основе анализа объектов делать выводы; обобщать и классифицировать по признакам; </w:t>
            </w:r>
            <w:r w:rsidRPr="00D14E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  <w:t>структурировать и ориентироваться в знаниях, полученных на предыдущих уроках.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КУУД: Развивать умение слушать и понимать других;</w:t>
            </w:r>
            <w:r w:rsidRPr="00D14E6C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строить речевое высказывание в соответствии с поставленными задачами;</w:t>
            </w:r>
            <w:r w:rsidRPr="00D14E6C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оформлять свои мысли в устной форме.</w:t>
            </w:r>
          </w:p>
        </w:tc>
      </w:tr>
      <w:tr w:rsidR="00D14E6C" w:rsidRPr="00D14E6C" w:rsidTr="00D14E6C">
        <w:tc>
          <w:tcPr>
            <w:tcW w:w="2257" w:type="dxa"/>
            <w:vAlign w:val="center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Постановка темы урока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tabs>
                <w:tab w:val="left" w:pos="0"/>
              </w:tabs>
              <w:suppressAutoHyphens/>
              <w:spacing w:after="120" w:line="240" w:lineRule="auto"/>
              <w:jc w:val="center"/>
              <w:rPr>
                <w:rFonts w:ascii="Times New Roman" w:eastAsia="Calibri" w:hAnsi="Times New Roman" w:cs="Times New Roman"/>
                <w:i/>
                <w:noProof/>
                <w:sz w:val="28"/>
                <w:szCs w:val="28"/>
                <w:lang w:eastAsia="ar-SA"/>
              </w:rPr>
            </w:pPr>
            <w:r w:rsidRPr="00D14E6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  <w:t xml:space="preserve">Цель – </w:t>
            </w:r>
            <w:r w:rsidRPr="00D14E6C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ar-SA"/>
              </w:rPr>
              <w:t>мотивировать учащихся на изучение темы.</w:t>
            </w:r>
          </w:p>
        </w:tc>
        <w:tc>
          <w:tcPr>
            <w:tcW w:w="5591" w:type="dxa"/>
            <w:gridSpan w:val="2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Мы успешно переправились через реку Круглые числа, но на нашем пути новое препятствие. 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СЛАЙД 9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Вход в королевство охраняет Змей Горыныч. И пока мы не выполним его задания, в королевство не попадем.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 Можно ли представить круглые числа в виде суммы одинаковых слагаемых?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Представьте число 40 в виде суммы одинаковых слагаемых?  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СЛАЙД 10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К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акой пример вы получили? 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Прочитайте.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- Как вы считали? 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- Замените этот пример, примером на 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умножение. Запишите его ниже. 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СЛАЙД 10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рочитайте пример.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- Как получили число 40? 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Как по-другому можно сказать? (20*2)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Молодцы!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А в 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виде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какие одинаковых слагаемых еще можно представить число 40? (запишите)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СЛАЙД 10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акой пример вы получили? 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Прочитайте.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Как вы считали?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- Замените этот пример, примером на умножение. Запишите его ниже. </w:t>
            </w: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СЛАЙД 10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рочитайте пример.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- Как получили число 40? 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- Как по-другому можно сказать? 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Кто догадался, чем мы будем сегодня заниматься на уроке?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Сформулируйте тему урока 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СЛАЙД 11</w:t>
            </w:r>
          </w:p>
        </w:tc>
        <w:tc>
          <w:tcPr>
            <w:tcW w:w="5617" w:type="dxa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Да, можно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Выполняют письменно в тетради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20+20=40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 20 прибавить 20 будет 40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Письменное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выполнения задания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по 20 взяли 2 раза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20*2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10+10+10+10=40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 10 прибавить 10, получится 20, к 20 прибавить…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10*4=40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по 10 взяли 4 раза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10*4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8"/>
                <w:shd w:val="clear" w:color="auto" w:fill="FFFFFF"/>
                <w:lang w:eastAsia="ru-RU"/>
              </w:rPr>
            </w:pP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0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Круглые числа - это числа, которые оканчиваются на нуль.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0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Тема нашего урока – УМНОЖЕНИЕ КРУГЛЫХ ЧИСЕЛ.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4" w:type="dxa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lastRenderedPageBreak/>
              <w:t>КУУД: Развиваем умение слушать и понимать других;</w:t>
            </w:r>
            <w:r w:rsidRPr="00D14E6C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строить речевое высказывание в соответствии с поставленными задачами;</w:t>
            </w:r>
            <w:r w:rsidRPr="00D14E6C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оформлять свои мысли в устной форме.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ПУУД: Развиваем умения на основе анализа объектов делать выводы.</w:t>
            </w:r>
          </w:p>
        </w:tc>
      </w:tr>
      <w:tr w:rsidR="00D14E6C" w:rsidRPr="00D14E6C" w:rsidTr="00D14E6C">
        <w:tc>
          <w:tcPr>
            <w:tcW w:w="2257" w:type="dxa"/>
            <w:vAlign w:val="center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Физкультминутка</w:t>
            </w:r>
          </w:p>
        </w:tc>
        <w:tc>
          <w:tcPr>
            <w:tcW w:w="5591" w:type="dxa"/>
            <w:gridSpan w:val="2"/>
          </w:tcPr>
          <w:p w:rsidR="00D14E6C" w:rsidRPr="00D14E6C" w:rsidRDefault="00D14E6C" w:rsidP="00D14E6C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Видишь, бабочка летает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Видишь, бабочка летает, </w:t>
            </w:r>
            <w:r w:rsidRPr="00D14E6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(Машем руками-крылышками.)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лугу цветы считает. </w:t>
            </w:r>
            <w:r w:rsidRPr="00D14E6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(Считаем пальчиком)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Раз, два, три, четыре, пять. </w:t>
            </w:r>
            <w:r w:rsidRPr="00D14E6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(Хлопки в ладоши.)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Ох, 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считать не сосчитать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 </w:t>
            </w:r>
            <w:r w:rsidRPr="00D14E6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(Прыжки на месте.)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За день, за два и за месяц... </w:t>
            </w:r>
            <w:r w:rsidRPr="00D14E6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(Шагаем на месте.)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Шесть, семь, восемь, девять, десять. </w:t>
            </w:r>
            <w:r w:rsidRPr="00D14E6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(Хлопки в ладоши.)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Даже мудрая пчела </w:t>
            </w:r>
            <w:r w:rsidRPr="00D14E6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(Машем руками-крылышками.)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Сосчитать бы не смогла! </w:t>
            </w:r>
            <w:r w:rsidRPr="00D14E6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(Считаем пальчиком.)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617" w:type="dxa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4" w:type="dxa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</w:p>
        </w:tc>
      </w:tr>
      <w:tr w:rsidR="00D14E6C" w:rsidRPr="00D14E6C" w:rsidTr="00D14E6C">
        <w:trPr>
          <w:trHeight w:val="409"/>
        </w:trPr>
        <w:tc>
          <w:tcPr>
            <w:tcW w:w="2257" w:type="dxa"/>
            <w:vAlign w:val="center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Совместное открытие знаний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Цель - </w:t>
            </w:r>
            <w:r w:rsidRPr="00D14E6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способствовать максимальному использованию действий для достижения знаний.</w:t>
            </w:r>
          </w:p>
        </w:tc>
        <w:tc>
          <w:tcPr>
            <w:tcW w:w="5591" w:type="dxa"/>
            <w:gridSpan w:val="2"/>
          </w:tcPr>
          <w:p w:rsidR="00D14E6C" w:rsidRPr="00D14E6C" w:rsidRDefault="00D14E6C" w:rsidP="00D14E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Рассмотрите записи и сделайте вывод, как можно умножить круглые числа? 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Есть ли такие дети, которые придумали другой способ умножения круглых чисел? 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D14E6C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>СЛАЙД 12</w:t>
            </w: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- Сравним наш вывод с выводом в учебнике. Откройте с 17. </w:t>
            </w:r>
            <w:r w:rsidRPr="00D14E6C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br/>
              <w:t xml:space="preserve"> </w:t>
            </w: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- Правильно мы сделали вывод?</w:t>
            </w: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br/>
              <w:t xml:space="preserve"> - Молодцы! 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Мы с вами за основу возьмем второй способ. Т.е. мы круглое число будем </w:t>
            </w:r>
            <w:proofErr w:type="gramStart"/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называть</w:t>
            </w:r>
            <w:proofErr w:type="gramEnd"/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сколько десятков и умножать как единицы.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D14E6C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>СЛАЙД 13</w:t>
            </w:r>
            <w:proofErr w:type="gramStart"/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Д</w:t>
            </w:r>
            <w:proofErr w:type="gramEnd"/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авайте составим алгоритм наших действий: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- Молодцы!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617" w:type="dxa"/>
          </w:tcPr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Можно </w:t>
            </w: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представить круглое число в виде одинаковых слагаемых и сложить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Можно назвать, сколько десятков в круглом числе и умножать как единицы.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Чтение вывода в учебнике.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Совместная работа с учителем 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Что мы делаем сначала? (читаем и записываем пример)</w:t>
            </w:r>
          </w:p>
          <w:p w:rsidR="00D14E6C" w:rsidRPr="00D14E6C" w:rsidRDefault="00D14E6C" w:rsidP="00D14E6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Наш второй шаг? (Называем, сколько десятков в круглом числе)</w:t>
            </w:r>
          </w:p>
          <w:p w:rsidR="00D14E6C" w:rsidRPr="00D14E6C" w:rsidRDefault="00D14E6C" w:rsidP="00D14E6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Третий шаг? (Умножаем количество десятков на число)</w:t>
            </w:r>
          </w:p>
          <w:p w:rsidR="00D14E6C" w:rsidRPr="00D14E6C" w:rsidRDefault="00D14E6C" w:rsidP="00D14E6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И четвертый шаг? (количество десятков заменяем на круглое число</w:t>
            </w:r>
            <w:proofErr w:type="gramStart"/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)</w:t>
            </w:r>
            <w:proofErr w:type="gramEnd"/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4" w:type="dxa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РУУД: Формирование умений: определять успешность выполнения своего задания в диалоге с учителем; оценивать учебные действия в соответствии с поставленной задачей.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ПУУД: Развивать умения извлекать информацию из иллюстраций, текста, таблиц; выявлять сущность, особенности объектов; на основе анализа объектов делать выводы; </w:t>
            </w:r>
            <w:r w:rsidRPr="00D14E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  <w:t>находить ответы на вопросы в схемах и таблицах; структурировать и ориентироваться в знаниях, полученных на предыдущих уроках.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КУУД: Развивать </w:t>
            </w: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lastRenderedPageBreak/>
              <w:t>умение слушать и понимать других;</w:t>
            </w:r>
            <w:r w:rsidRPr="00D14E6C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строить речевое высказывание в соответствии с поставленными задачами;</w:t>
            </w:r>
            <w:r w:rsidRPr="00D14E6C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оформлять свои мысли в устной форме.</w:t>
            </w:r>
          </w:p>
        </w:tc>
      </w:tr>
      <w:tr w:rsidR="00D14E6C" w:rsidRPr="00D14E6C" w:rsidTr="00D14E6C">
        <w:trPr>
          <w:trHeight w:val="416"/>
        </w:trPr>
        <w:tc>
          <w:tcPr>
            <w:tcW w:w="2257" w:type="dxa"/>
            <w:vAlign w:val="center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Первичное закрепление с проговариванием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Цель - </w:t>
            </w:r>
            <w:r w:rsidRPr="00D14E6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зафиксировать во внешней речи полученное умение.</w:t>
            </w:r>
          </w:p>
        </w:tc>
        <w:tc>
          <w:tcPr>
            <w:tcW w:w="5591" w:type="dxa"/>
            <w:gridSpan w:val="2"/>
          </w:tcPr>
          <w:p w:rsidR="00D14E6C" w:rsidRPr="00D14E6C" w:rsidRDefault="00D14E6C" w:rsidP="00D14E6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E6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СЛАЙД 14</w:t>
            </w:r>
            <w:proofErr w:type="gramStart"/>
            <w:r w:rsidRPr="00D14E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</w:t>
            </w:r>
            <w:proofErr w:type="gramEnd"/>
            <w:r w:rsidRPr="00D14E6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 мы и в королевстве, но королева по – прежнему спит.  Чтобы её разбудить, надо найти волшебное средство. А помогут нам это сделать номера из учебника.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D14E6C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>Работа по учебнику: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Откройте страницу 18, посмотрите на номер 4. 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Прочитайте задание, что нам необходимо сделать? Посмотрите на образец. Как мы будем выполнять умножение круглых чисел? </w:t>
            </w: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br/>
              <w:t xml:space="preserve">- 1 строчку мы выполняем с проговариванием по нашему алгоритму 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- 2 строчку самостоятельно 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Pr="00D14E6C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СЛАЙД 15 </w:t>
            </w: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(проверка по образцу) У кого также?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D14E6C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Молодцы. Справились с заданием. Давайте сделаем вывод, как же нужно умножать круглое число </w:t>
            </w:r>
            <w:proofErr w:type="gramStart"/>
            <w:r w:rsidRPr="00D14E6C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>на</w:t>
            </w:r>
            <w:proofErr w:type="gramEnd"/>
            <w:r w:rsidRPr="00D14E6C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однозначное?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Сундучок с оценками. Оценивать всех ребят, которые работали на уроке.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17" w:type="dxa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Работают в учебнике самостоятельно и комментируют.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94" w:type="dxa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РУУД: Формирование умений: определять успешность выполнения своего задания в диалоге с учителем.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ПУУД: Развивать умения извлекать информацию из иллюстраций, текста, таблиц; выявлять сущность, особенности объектов; на основе анализа объектов делать выводы; о</w:t>
            </w:r>
            <w:r w:rsidRPr="00D14E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  <w:t>риентироваться на развороте учебника; структурировать и ориентироваться в знаниях, полученных на предыдущих уроках.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КУУД: Развивать умение слушать и понимать других;</w:t>
            </w:r>
            <w:r w:rsidRPr="00D14E6C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строить речевое высказывание в </w:t>
            </w: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lastRenderedPageBreak/>
              <w:t>соответствии с поставленными задачами;</w:t>
            </w:r>
            <w:r w:rsidRPr="00D14E6C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оформлять свои мысли в устной форме.</w:t>
            </w:r>
          </w:p>
        </w:tc>
      </w:tr>
      <w:tr w:rsidR="00D14E6C" w:rsidRPr="00D14E6C" w:rsidTr="00D14E6C">
        <w:trPr>
          <w:trHeight w:val="416"/>
        </w:trPr>
        <w:tc>
          <w:tcPr>
            <w:tcW w:w="2257" w:type="dxa"/>
            <w:vAlign w:val="center"/>
          </w:tcPr>
          <w:p w:rsidR="00D14E6C" w:rsidRPr="00D14E6C" w:rsidRDefault="00D14E6C" w:rsidP="00D14E6C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Включение в систему знаний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Цель - </w:t>
            </w:r>
            <w:r w:rsidRPr="00D14E6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включить полученное знание на данном уроке в систему знаний.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91" w:type="dxa"/>
            <w:gridSpan w:val="2"/>
          </w:tcPr>
          <w:p w:rsidR="00D14E6C" w:rsidRPr="00D14E6C" w:rsidRDefault="00D14E6C" w:rsidP="00D14E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Продолжаем искать волшебное зелье. №7 на с 18</w:t>
            </w:r>
            <w:r w:rsidRPr="00D14E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br/>
              <w:t>Читаем условие задачи.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ru-RU"/>
              </w:rPr>
              <w:t>⎯</w:t>
            </w: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Назовите объекты задачи? (дома и квартиры)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16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14E6C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ru-RU"/>
              </w:rPr>
              <w:t>⎯</w:t>
            </w: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колько построено домов? 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СЛАЙД 16 </w:t>
            </w: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А что значит выражение «В каждом доме по 20 квартир»? 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16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14E6C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eastAsia="ru-RU"/>
              </w:rPr>
              <w:t>⎯</w:t>
            </w: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овторим вопрос задачи.  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Какая это задача простая или составная?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Почему? 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Кто 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понял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решается задача? 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Запишите. 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17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верьтесь с моим решение. У кого так? Поднимите руки?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Как вы умножали круглое число 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однозначное? </w:t>
            </w:r>
          </w:p>
          <w:p w:rsidR="00D14E6C" w:rsidRPr="00D14E6C" w:rsidRDefault="00D14E6C" w:rsidP="00D14E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Ребята, </w:t>
            </w:r>
            <w:r w:rsidR="00720B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осталось последнее задание и нам удастся добыть зелье.</w:t>
            </w:r>
          </w:p>
          <w:p w:rsidR="00D14E6C" w:rsidRPr="00D14E6C" w:rsidRDefault="00D14E6C" w:rsidP="00D14E6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17" w:type="dxa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Нам известно, что 4 дома построили.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т.е. в одном доме 20, в другом 20 и т.д.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Нужно 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узнать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сколько всего квартир в домах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Простая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т.к. мы сразу можем ответить на вопрос задачи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Самостоятельное решение задачи. </w:t>
            </w:r>
          </w:p>
          <w:p w:rsidR="00D14E6C" w:rsidRPr="00D14E6C" w:rsidRDefault="00D14E6C" w:rsidP="00D14E6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Сверка с эталоном.</w:t>
            </w:r>
          </w:p>
        </w:tc>
        <w:tc>
          <w:tcPr>
            <w:tcW w:w="2194" w:type="dxa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РУУД: Формирование умений: оценивать учебные действия в соответствии с поставленной задачей; осуществлять познавательную и личностную рефлексию.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ПУУД: Развивать умения на основе анализа объектов делать выводы; структурировать и ориентироваться в знаниях, полученных на предыдущих уроках.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КУУД: Развивать умение слушать и понимать других;</w:t>
            </w:r>
            <w:r w:rsidRPr="00D14E6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> </w:t>
            </w: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строить речевое высказывание в соответствии с поставленными задачами;</w:t>
            </w:r>
            <w:r w:rsidRPr="00D14E6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> </w:t>
            </w: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оформлять свои мысли в устной форме.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</w:p>
        </w:tc>
      </w:tr>
      <w:tr w:rsidR="00720BD0" w:rsidRPr="00D14E6C" w:rsidTr="00D14E6C">
        <w:trPr>
          <w:trHeight w:val="416"/>
        </w:trPr>
        <w:tc>
          <w:tcPr>
            <w:tcW w:w="2257" w:type="dxa"/>
            <w:vAlign w:val="center"/>
          </w:tcPr>
          <w:p w:rsidR="00720BD0" w:rsidRPr="00720BD0" w:rsidRDefault="00720BD0" w:rsidP="00720BD0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0BD0">
              <w:rPr>
                <w:rStyle w:val="c27"/>
                <w:b/>
                <w:bCs/>
                <w:color w:val="000000"/>
                <w:sz w:val="28"/>
                <w:szCs w:val="28"/>
              </w:rPr>
              <w:t>Самостоятельная работа</w:t>
            </w:r>
          </w:p>
          <w:p w:rsidR="00720BD0" w:rsidRPr="00720BD0" w:rsidRDefault="00720BD0" w:rsidP="00720BD0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0BD0">
              <w:rPr>
                <w:rStyle w:val="c15"/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Цель - </w:t>
            </w:r>
            <w:r w:rsidRPr="00720BD0">
              <w:rPr>
                <w:rStyle w:val="c38"/>
                <w:i/>
                <w:iCs/>
                <w:color w:val="000000"/>
                <w:sz w:val="28"/>
                <w:szCs w:val="28"/>
              </w:rPr>
              <w:t>организовать самостоятельное выполнение учащимися заданий на новые понятия.</w:t>
            </w:r>
          </w:p>
          <w:p w:rsidR="00720BD0" w:rsidRPr="00D14E6C" w:rsidRDefault="00720BD0" w:rsidP="00D14E6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91" w:type="dxa"/>
            <w:gridSpan w:val="2"/>
          </w:tcPr>
          <w:p w:rsidR="00720BD0" w:rsidRPr="00720BD0" w:rsidRDefault="00720BD0" w:rsidP="00720BD0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  <w:r>
              <w:rPr>
                <w:rStyle w:val="c3"/>
                <w:color w:val="000000"/>
                <w:sz w:val="28"/>
                <w:szCs w:val="22"/>
              </w:rPr>
              <w:lastRenderedPageBreak/>
              <w:t>Я</w:t>
            </w:r>
            <w:r w:rsidRPr="00720BD0">
              <w:rPr>
                <w:rStyle w:val="c3"/>
                <w:color w:val="000000"/>
                <w:sz w:val="28"/>
                <w:szCs w:val="22"/>
              </w:rPr>
              <w:t xml:space="preserve"> вам предлагаю выполнить небольшую самостоятельную работу. Возьмите </w:t>
            </w:r>
            <w:r w:rsidRPr="00720BD0">
              <w:rPr>
                <w:rStyle w:val="c3"/>
                <w:color w:val="000000"/>
                <w:sz w:val="28"/>
                <w:szCs w:val="22"/>
              </w:rPr>
              <w:lastRenderedPageBreak/>
              <w:t>карточку № 2. Как вы думаете: что нужно сделать в этом задании?</w:t>
            </w:r>
          </w:p>
          <w:p w:rsidR="00720BD0" w:rsidRPr="00720BD0" w:rsidRDefault="00720BD0" w:rsidP="00720BD0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0BD0">
              <w:rPr>
                <w:rStyle w:val="c3"/>
                <w:rFonts w:ascii="Times New Roman" w:hAnsi="Times New Roman"/>
                <w:color w:val="000000"/>
                <w:sz w:val="28"/>
              </w:rPr>
              <w:t>- Верно. Найдите значение выражений. Подчеркните только те выражения, которые на новое правило.</w:t>
            </w:r>
            <w:r w:rsidRPr="00720BD0">
              <w:rPr>
                <w:rFonts w:ascii="Times New Roman" w:hAnsi="Times New Roman"/>
              </w:rPr>
              <w:t xml:space="preserve"> </w:t>
            </w:r>
          </w:p>
          <w:p w:rsidR="00720BD0" w:rsidRDefault="00720BD0" w:rsidP="00720BD0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КАРТОЧКА </w:t>
            </w:r>
          </w:p>
          <w:p w:rsidR="00720BD0" w:rsidRPr="00720BD0" w:rsidRDefault="00720BD0" w:rsidP="00720BD0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20BD0">
              <w:rPr>
                <w:rFonts w:ascii="Times New Roman" w:hAnsi="Times New Roman"/>
                <w:sz w:val="28"/>
              </w:rPr>
              <w:t>10*5</w:t>
            </w:r>
          </w:p>
          <w:p w:rsidR="00720BD0" w:rsidRPr="00720BD0" w:rsidRDefault="00720BD0" w:rsidP="00720BD0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20BD0">
              <w:rPr>
                <w:rFonts w:ascii="Times New Roman" w:hAnsi="Times New Roman"/>
                <w:sz w:val="28"/>
              </w:rPr>
              <w:t>70+3</w:t>
            </w:r>
          </w:p>
          <w:p w:rsidR="00720BD0" w:rsidRPr="00720BD0" w:rsidRDefault="00720BD0" w:rsidP="00720BD0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20BD0">
              <w:rPr>
                <w:rFonts w:ascii="Times New Roman" w:hAnsi="Times New Roman"/>
                <w:sz w:val="28"/>
              </w:rPr>
              <w:t>30*3</w:t>
            </w:r>
          </w:p>
          <w:p w:rsidR="00720BD0" w:rsidRPr="00720BD0" w:rsidRDefault="00720BD0" w:rsidP="00720BD0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20BD0">
              <w:rPr>
                <w:rFonts w:ascii="Times New Roman" w:hAnsi="Times New Roman"/>
                <w:sz w:val="28"/>
              </w:rPr>
              <w:t>64-12</w:t>
            </w:r>
          </w:p>
          <w:p w:rsidR="00720BD0" w:rsidRPr="00720BD0" w:rsidRDefault="00720BD0" w:rsidP="00720BD0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20BD0">
              <w:rPr>
                <w:rFonts w:ascii="Times New Roman" w:hAnsi="Times New Roman"/>
                <w:sz w:val="28"/>
              </w:rPr>
              <w:t>- Проверьте себя. На доске находится эталон с ответами.</w:t>
            </w:r>
            <w:bookmarkStart w:id="0" w:name="_GoBack"/>
            <w:bookmarkEnd w:id="0"/>
          </w:p>
          <w:p w:rsidR="00720BD0" w:rsidRPr="00D14E6C" w:rsidRDefault="00720BD0" w:rsidP="00D14E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Дети </w:t>
            </w:r>
            <w:r w:rsidRPr="00D14E6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благодаря выполнению заданий, нам удалось найти зелье. Королева проснулась.</w:t>
            </w:r>
            <w:r w:rsidRPr="00D14E6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18</w:t>
            </w:r>
          </w:p>
        </w:tc>
        <w:tc>
          <w:tcPr>
            <w:tcW w:w="5617" w:type="dxa"/>
          </w:tcPr>
          <w:p w:rsidR="00720BD0" w:rsidRPr="00720BD0" w:rsidRDefault="00720BD0" w:rsidP="00720BD0">
            <w:pPr>
              <w:pStyle w:val="2"/>
              <w:rPr>
                <w:rFonts w:ascii="Times New Roman" w:hAnsi="Times New Roman"/>
                <w:iCs/>
                <w:sz w:val="28"/>
                <w:szCs w:val="28"/>
              </w:rPr>
            </w:pPr>
            <w:r w:rsidRPr="00720BD0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- Найти значение выражений.</w:t>
            </w:r>
          </w:p>
          <w:p w:rsidR="00720BD0" w:rsidRPr="00720BD0" w:rsidRDefault="00720BD0" w:rsidP="00720BD0">
            <w:pPr>
              <w:pStyle w:val="2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720BD0" w:rsidRPr="00720BD0" w:rsidRDefault="00720BD0" w:rsidP="00720BD0">
            <w:pPr>
              <w:pStyle w:val="2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720BD0" w:rsidRPr="00720BD0" w:rsidRDefault="00720BD0" w:rsidP="00720BD0">
            <w:pPr>
              <w:pStyle w:val="2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20BD0">
              <w:rPr>
                <w:rFonts w:ascii="Times New Roman" w:hAnsi="Times New Roman"/>
                <w:i/>
                <w:iCs/>
                <w:sz w:val="28"/>
                <w:szCs w:val="28"/>
              </w:rPr>
              <w:t>Выполняют самостоятельно.</w:t>
            </w:r>
          </w:p>
          <w:p w:rsidR="00720BD0" w:rsidRPr="00D14E6C" w:rsidRDefault="00720BD0" w:rsidP="00720BD0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194" w:type="dxa"/>
          </w:tcPr>
          <w:p w:rsidR="00720BD0" w:rsidRPr="00720BD0" w:rsidRDefault="00720BD0" w:rsidP="00720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720BD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lastRenderedPageBreak/>
              <w:t xml:space="preserve">РУУД: Формирование умений: определять </w:t>
            </w:r>
            <w:r w:rsidRPr="00720BD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lastRenderedPageBreak/>
              <w:t>успешность выполнения своего задания в диалоге с учителем; оценивать учебные действия в соответствии с поставленной задачей; осуществлять познавательную и личностную рефлексию.</w:t>
            </w:r>
          </w:p>
          <w:p w:rsidR="00720BD0" w:rsidRPr="00720BD0" w:rsidRDefault="00720BD0" w:rsidP="00720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720BD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ПУУД: Развивать умения на основе анализа объектов делать выводы; структурировать и ориентироваться в знаниях, полученных на предыдущих уроках.</w:t>
            </w:r>
          </w:p>
          <w:p w:rsidR="00720BD0" w:rsidRPr="00D14E6C" w:rsidRDefault="00720BD0" w:rsidP="00720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720BD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КУУД: Развивать умение слушать и понимать других;</w:t>
            </w:r>
            <w:r w:rsidRPr="00720BD0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 xml:space="preserve"> </w:t>
            </w:r>
            <w:r w:rsidRPr="00720BD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строить речевое высказывание в соответствии с поставленными задачами;</w:t>
            </w:r>
            <w:r w:rsidRPr="00720BD0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 xml:space="preserve"> </w:t>
            </w:r>
            <w:r w:rsidRPr="00720BD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оформлять свои мысли в устной форме.</w:t>
            </w:r>
          </w:p>
        </w:tc>
      </w:tr>
      <w:tr w:rsidR="00D14E6C" w:rsidRPr="00D14E6C" w:rsidTr="00D14E6C">
        <w:trPr>
          <w:trHeight w:val="550"/>
        </w:trPr>
        <w:tc>
          <w:tcPr>
            <w:tcW w:w="2257" w:type="dxa"/>
            <w:vAlign w:val="center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Рефлексия учебной деятельности 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урока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Цель</w:t>
            </w:r>
            <w:r w:rsidRPr="00D14E6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- </w:t>
            </w:r>
            <w:r w:rsidRPr="00D14E6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зафиксировать новое содержание, изученное на уроке; организовать рефлексивный анализ учебной деятельности; </w:t>
            </w:r>
            <w:r w:rsidRPr="00D14E6C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обсудить и записать домашнее задание.</w:t>
            </w:r>
          </w:p>
        </w:tc>
        <w:tc>
          <w:tcPr>
            <w:tcW w:w="5591" w:type="dxa"/>
            <w:gridSpan w:val="2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Давайте подведём итоги нашего урока.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Что вы сегодня повторили и узнали? 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(Что такое круглые числа?</w:t>
            </w:r>
            <w:proofErr w:type="gramEnd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нужно умножать круглые числа?).</w:t>
            </w:r>
            <w:proofErr w:type="gramEnd"/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hd w:val="clear" w:color="auto" w:fill="FFFFFF"/>
              <w:spacing w:after="0" w:line="360" w:lineRule="auto"/>
              <w:ind w:left="1418" w:hanging="1265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- Сегодня на уроке я научился…</w:t>
            </w:r>
          </w:p>
          <w:p w:rsidR="00D14E6C" w:rsidRPr="00D14E6C" w:rsidRDefault="00D14E6C" w:rsidP="00D14E6C">
            <w:pPr>
              <w:shd w:val="clear" w:color="auto" w:fill="FFFFFF"/>
              <w:spacing w:after="0" w:line="360" w:lineRule="auto"/>
              <w:ind w:left="1418" w:hanging="1265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Мне было интересно…</w:t>
            </w:r>
          </w:p>
          <w:p w:rsidR="00D14E6C" w:rsidRPr="00D14E6C" w:rsidRDefault="00D14E6C" w:rsidP="00D14E6C">
            <w:pPr>
              <w:shd w:val="clear" w:color="auto" w:fill="FFFFFF"/>
              <w:spacing w:after="0" w:line="360" w:lineRule="auto"/>
              <w:ind w:left="1418" w:hanging="1265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Я понял, что…</w:t>
            </w:r>
          </w:p>
          <w:p w:rsidR="00D14E6C" w:rsidRPr="00D14E6C" w:rsidRDefault="00D14E6C" w:rsidP="00D14E6C">
            <w:pPr>
              <w:shd w:val="clear" w:color="auto" w:fill="FFFFFF"/>
              <w:spacing w:after="0" w:line="360" w:lineRule="auto"/>
              <w:ind w:left="1418" w:hanging="1265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- Больше всего мне понравилось…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hd w:val="clear" w:color="auto" w:fill="FFFFFF"/>
              <w:spacing w:after="0" w:line="360" w:lineRule="auto"/>
              <w:ind w:left="142" w:firstLine="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Покажите свое настроение СМАЙЛАМИ.</w:t>
            </w:r>
          </w:p>
          <w:p w:rsidR="00D14E6C" w:rsidRPr="00D14E6C" w:rsidRDefault="00D14E6C" w:rsidP="00D14E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Где вы можете закрепить полученные сегодня знания?</w:t>
            </w:r>
          </w:p>
          <w:p w:rsidR="00D14E6C" w:rsidRPr="00D14E6C" w:rsidRDefault="00D14E6C" w:rsidP="00D14E6C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Домашняя работа: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с. 18 № 3, с. 18 № 6.</w:t>
            </w:r>
          </w:p>
        </w:tc>
        <w:tc>
          <w:tcPr>
            <w:tcW w:w="5617" w:type="dxa"/>
          </w:tcPr>
          <w:p w:rsidR="00D14E6C" w:rsidRPr="00D14E6C" w:rsidRDefault="00D14E6C" w:rsidP="00D14E6C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Мы повторили таблицу умножения, правила вычислений со скобками, круглые числа (это числа, которые оканчиваются на нуль), правила </w:t>
            </w: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умножения на 10 и 100, свойства умножения. Узнали правила умножения на круглые числа.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Да / нет.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Дома, выполняя домашнего задания.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94" w:type="dxa"/>
          </w:tcPr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lastRenderedPageBreak/>
              <w:t>РУУД: осуществлять познавательную и личностную рефлексию.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ПУУД: Развиваем умения на основе </w:t>
            </w: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lastRenderedPageBreak/>
              <w:t>анализа объектов делать выводы.</w:t>
            </w:r>
          </w:p>
          <w:p w:rsidR="00D14E6C" w:rsidRPr="00D14E6C" w:rsidRDefault="00D14E6C" w:rsidP="00D14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КУУД: Развиваем умение строить речевое высказывание в соответствии с поставленными задачами;</w:t>
            </w:r>
            <w:r w:rsidRPr="00D14E6C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 xml:space="preserve"> </w:t>
            </w:r>
            <w:r w:rsidRPr="00D14E6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оформлять свои мысли в устной форме.</w:t>
            </w:r>
          </w:p>
        </w:tc>
      </w:tr>
    </w:tbl>
    <w:p w:rsidR="00463E05" w:rsidRDefault="00463E05"/>
    <w:sectPr w:rsidR="00463E05" w:rsidSect="00310A2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D5ACA"/>
    <w:multiLevelType w:val="hybridMultilevel"/>
    <w:tmpl w:val="89B8E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700"/>
    <w:rsid w:val="00310A2E"/>
    <w:rsid w:val="00463E05"/>
    <w:rsid w:val="00720BD0"/>
    <w:rsid w:val="00C42700"/>
    <w:rsid w:val="00D1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A2E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720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720BD0"/>
  </w:style>
  <w:style w:type="paragraph" w:customStyle="1" w:styleId="c9">
    <w:name w:val="c9"/>
    <w:basedOn w:val="a"/>
    <w:rsid w:val="00720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720BD0"/>
  </w:style>
  <w:style w:type="character" w:customStyle="1" w:styleId="c38">
    <w:name w:val="c38"/>
    <w:basedOn w:val="a0"/>
    <w:rsid w:val="00720BD0"/>
  </w:style>
  <w:style w:type="character" w:customStyle="1" w:styleId="c3">
    <w:name w:val="c3"/>
    <w:basedOn w:val="a0"/>
    <w:rsid w:val="00720BD0"/>
  </w:style>
  <w:style w:type="paragraph" w:styleId="2">
    <w:name w:val="Body Text 2"/>
    <w:basedOn w:val="a"/>
    <w:link w:val="20"/>
    <w:uiPriority w:val="99"/>
    <w:unhideWhenUsed/>
    <w:rsid w:val="00720BD0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20BD0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A2E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720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720BD0"/>
  </w:style>
  <w:style w:type="paragraph" w:customStyle="1" w:styleId="c9">
    <w:name w:val="c9"/>
    <w:basedOn w:val="a"/>
    <w:rsid w:val="00720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720BD0"/>
  </w:style>
  <w:style w:type="character" w:customStyle="1" w:styleId="c38">
    <w:name w:val="c38"/>
    <w:basedOn w:val="a0"/>
    <w:rsid w:val="00720BD0"/>
  </w:style>
  <w:style w:type="character" w:customStyle="1" w:styleId="c3">
    <w:name w:val="c3"/>
    <w:basedOn w:val="a0"/>
    <w:rsid w:val="00720BD0"/>
  </w:style>
  <w:style w:type="paragraph" w:styleId="2">
    <w:name w:val="Body Text 2"/>
    <w:basedOn w:val="a"/>
    <w:link w:val="20"/>
    <w:uiPriority w:val="99"/>
    <w:unhideWhenUsed/>
    <w:rsid w:val="00720BD0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20BD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2175</Words>
  <Characters>12402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3</cp:revision>
  <dcterms:created xsi:type="dcterms:W3CDTF">2021-04-29T15:20:00Z</dcterms:created>
  <dcterms:modified xsi:type="dcterms:W3CDTF">2021-04-29T16:08:00Z</dcterms:modified>
</cp:coreProperties>
</file>